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许昌市科技特派员申请汇总表</w:t>
      </w:r>
    </w:p>
    <w:p>
      <w:pPr>
        <w:spacing w:beforeLines="50" w:afterLines="50"/>
        <w:rPr>
          <w:rFonts w:eastAsia="仿宋_GB2312"/>
          <w:sz w:val="24"/>
          <w:u w:val="single"/>
        </w:rPr>
      </w:pPr>
      <w:r>
        <w:rPr>
          <w:rFonts w:hint="eastAsia" w:eastAsia="仿宋_GB2312"/>
          <w:sz w:val="24"/>
        </w:rPr>
        <w:t>推荐单位（盖章）：</w:t>
      </w:r>
      <w:r>
        <w:rPr>
          <w:rFonts w:eastAsia="仿宋_GB2312"/>
          <w:sz w:val="24"/>
          <w:u w:val="single"/>
        </w:rPr>
        <w:t xml:space="preserve">              </w:t>
      </w:r>
      <w:r>
        <w:rPr>
          <w:rFonts w:eastAsia="仿宋_GB2312"/>
          <w:sz w:val="24"/>
        </w:rPr>
        <w:t xml:space="preserve">    </w:t>
      </w:r>
      <w:r>
        <w:rPr>
          <w:rFonts w:hint="eastAsia" w:eastAsia="仿宋_GB2312"/>
          <w:sz w:val="24"/>
        </w:rPr>
        <w:t>联系人及联系电话：</w:t>
      </w:r>
      <w:r>
        <w:rPr>
          <w:rFonts w:eastAsia="仿宋_GB2312"/>
          <w:sz w:val="24"/>
          <w:u w:val="single"/>
        </w:rPr>
        <w:t xml:space="preserve">                 </w:t>
      </w:r>
    </w:p>
    <w:tbl>
      <w:tblPr>
        <w:tblStyle w:val="2"/>
        <w:tblW w:w="87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375"/>
        <w:gridCol w:w="2340"/>
        <w:gridCol w:w="2559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申请人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工作单位</w:t>
            </w: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已对接单位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line="200" w:lineRule="exact"/>
        <w:ind w:right="318"/>
        <w:jc w:val="center"/>
        <w:rPr>
          <w:rFonts w:eastAsia="仿宋_GB2312"/>
          <w:b/>
          <w:sz w:val="24"/>
        </w:rPr>
      </w:pPr>
    </w:p>
    <w:p>
      <w:pPr>
        <w:jc w:val="center"/>
        <w:rPr>
          <w:rFonts w:eastAsia="黑体" w:cs="宋体"/>
          <w:color w:val="000000"/>
          <w:kern w:val="0"/>
          <w:sz w:val="44"/>
          <w:szCs w:val="44"/>
        </w:rPr>
      </w:pPr>
    </w:p>
    <w:p>
      <w:pPr>
        <w:rPr>
          <w:rFonts w:ascii="Calibri" w:hAnsi="Calibri"/>
          <w:szCs w:val="22"/>
        </w:rPr>
      </w:pPr>
    </w:p>
    <w:p>
      <w:pPr>
        <w:rPr>
          <w:rFonts w:ascii="Calibri" w:hAnsi="Calibri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16950"/>
    <w:rsid w:val="1301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2019-08-12T08:55:00Z</dcterms:created>
  <dc:creator>柠檬不酸  萌颖不萌</dc:creator>
  <cp:lastModifiedBy>柠檬不酸  萌颖不萌</cp:lastModifiedBy>
  <dcterms:modified xsi:type="dcterms:W3CDTF">2019-08-12T08:55:39Z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