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6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170"/>
        <w:gridCol w:w="1798"/>
        <w:gridCol w:w="26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“许科贷”融资申请表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组织机构代码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融资负责人姓名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企业财务数据年份</w:t>
            </w:r>
          </w:p>
        </w:tc>
        <w:tc>
          <w:tcPr>
            <w:tcW w:w="6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全年营业（销售）收入(万元)</w:t>
            </w:r>
          </w:p>
        </w:tc>
        <w:tc>
          <w:tcPr>
            <w:tcW w:w="6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87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E54C5E" w:themeColor="accent6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accent6"/>
                  </w14:solidFill>
                </w14:textFill>
              </w:rPr>
              <w:t>备注：“全年营业（销售）收入(万元)”填写上年度销售收入，5月31日前可填报上上年度销售收入；并附企业所得税申报表加盖公章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拟申请融资额(万元)</w:t>
            </w:r>
          </w:p>
        </w:tc>
        <w:tc>
          <w:tcPr>
            <w:tcW w:w="6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E54C5E" w:themeColor="accent6"/>
                <w:sz w:val="22"/>
                <w:szCs w:val="22"/>
                <w:u w:val="none"/>
                <w:lang w:eastAsia="zh-CN"/>
                <w14:textFill>
                  <w14:solidFill>
                    <w14:schemeClr w14:val="accent6"/>
                  </w14:solidFill>
                </w14:textFill>
              </w:rPr>
              <w:t>（根据融资需求填报）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贷款用途</w:t>
            </w:r>
          </w:p>
        </w:tc>
        <w:tc>
          <w:tcPr>
            <w:tcW w:w="6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合作银行</w:t>
            </w:r>
          </w:p>
        </w:tc>
        <w:tc>
          <w:tcPr>
            <w:tcW w:w="6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联系人姓名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3MmZkMWZkZDY3YjRmZTEzYWNkNDQwYWMyNGI3MWYifQ=="/>
  </w:docVars>
  <w:rsids>
    <w:rsidRoot w:val="00000000"/>
    <w:rsid w:val="3DC9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1I2"/>
    <w:basedOn w:val="5"/>
    <w:qFormat/>
    <w:uiPriority w:val="0"/>
    <w:pPr>
      <w:tabs>
        <w:tab w:val="left" w:pos="3600"/>
      </w:tabs>
      <w:ind w:firstLine="420" w:firstLineChars="200"/>
    </w:pPr>
  </w:style>
  <w:style w:type="paragraph" w:customStyle="1" w:styleId="5">
    <w:name w:val="BodyTextIndent"/>
    <w:basedOn w:val="1"/>
    <w:qFormat/>
    <w:uiPriority w:val="0"/>
    <w:pPr>
      <w:tabs>
        <w:tab w:val="left" w:pos="3600"/>
      </w:tabs>
      <w:ind w:left="-359" w:leftChars="-171" w:firstLine="675" w:firstLineChars="211"/>
      <w:textAlignment w:val="baseline"/>
    </w:pPr>
    <w:rPr>
      <w:rFonts w:ascii="仿宋_GB2312" w:eastAsia="仿宋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2023-10-24T07:09:16Z</dcterms:created>
  <dc:creator>Administrator</dc:creator>
  <cp:lastModifiedBy>亚奇洛贝</cp:lastModifiedBy>
  <dcterms:modified xsi:type="dcterms:W3CDTF">2023-10-24T07:09:29Z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314EBA8C42BA462E94BC6A295B15C891_12</vt:lpwstr>
  </property>
</Properties>
</file>