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21" w:rsidRPr="00657C21" w:rsidRDefault="00657C21">
      <w:pPr>
        <w:rPr>
          <w:rFonts w:ascii="Times New Roman" w:eastAsia="仿宋_GB2312" w:hAnsi="Times New Roman" w:cs="Times New Roman"/>
          <w:sz w:val="32"/>
          <w:szCs w:val="32"/>
        </w:rPr>
      </w:pPr>
      <w:r w:rsidRPr="00657C21">
        <w:rPr>
          <w:rFonts w:ascii="Times New Roman" w:eastAsia="黑体" w:hAnsi="黑体" w:cs="Times New Roman"/>
          <w:sz w:val="32"/>
          <w:szCs w:val="32"/>
        </w:rPr>
        <w:t>附件</w:t>
      </w:r>
      <w:r w:rsidRPr="00657C2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00000" w:rsidRPr="00657C21" w:rsidRDefault="00657C21" w:rsidP="00657C21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657C21">
        <w:rPr>
          <w:rFonts w:ascii="Times New Roman" w:eastAsiaTheme="majorEastAsia" w:hAnsi="Times New Roman" w:cs="Times New Roman"/>
          <w:b/>
          <w:sz w:val="36"/>
          <w:szCs w:val="36"/>
        </w:rPr>
        <w:t>2017</w:t>
      </w:r>
      <w:r w:rsidRPr="00657C21">
        <w:rPr>
          <w:rFonts w:ascii="Times New Roman" w:eastAsiaTheme="majorEastAsia" w:hAnsiTheme="majorEastAsia" w:cs="Times New Roman"/>
          <w:b/>
          <w:sz w:val="36"/>
          <w:szCs w:val="36"/>
        </w:rPr>
        <w:t>年许昌市软科学研究计划项目结项通过名单</w:t>
      </w:r>
    </w:p>
    <w:p w:rsidR="00657C21" w:rsidRPr="00657C21" w:rsidRDefault="00657C21">
      <w:pPr>
        <w:rPr>
          <w:rFonts w:ascii="Times New Roman" w:eastAsia="仿宋_GB2312" w:hAnsi="Times New Roman" w:cs="Times New Roman"/>
          <w:szCs w:val="21"/>
        </w:rPr>
      </w:pPr>
    </w:p>
    <w:tbl>
      <w:tblPr>
        <w:tblStyle w:val="a5"/>
        <w:tblW w:w="0" w:type="auto"/>
        <w:tblLook w:val="04A0"/>
      </w:tblPr>
      <w:tblGrid>
        <w:gridCol w:w="959"/>
        <w:gridCol w:w="7654"/>
        <w:gridCol w:w="1881"/>
        <w:gridCol w:w="3498"/>
      </w:tblGrid>
      <w:tr w:rsidR="00657C21" w:rsidRPr="00657C21" w:rsidTr="00657C21">
        <w:trPr>
          <w:tblHeader/>
        </w:trPr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eastAsia="黑体" w:hAnsi="黑体" w:cs="Times New Roman"/>
                <w:sz w:val="32"/>
                <w:szCs w:val="32"/>
              </w:rPr>
              <w:t>序号</w:t>
            </w:r>
          </w:p>
        </w:tc>
        <w:tc>
          <w:tcPr>
            <w:tcW w:w="7654" w:type="dxa"/>
          </w:tcPr>
          <w:p w:rsidR="00657C21" w:rsidRPr="00657C21" w:rsidRDefault="00657C21" w:rsidP="00657C21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eastAsia="黑体" w:hAnsi="黑体" w:cs="Times New Roman"/>
                <w:sz w:val="32"/>
                <w:szCs w:val="32"/>
              </w:rPr>
              <w:t>项目名称</w:t>
            </w:r>
          </w:p>
        </w:tc>
        <w:tc>
          <w:tcPr>
            <w:tcW w:w="1881" w:type="dxa"/>
          </w:tcPr>
          <w:p w:rsidR="00657C21" w:rsidRPr="00657C21" w:rsidRDefault="00657C21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eastAsia="黑体" w:hAnsi="黑体" w:cs="Times New Roman"/>
                <w:sz w:val="32"/>
                <w:szCs w:val="32"/>
              </w:rPr>
              <w:t>项目负责人</w:t>
            </w:r>
          </w:p>
        </w:tc>
        <w:tc>
          <w:tcPr>
            <w:tcW w:w="3498" w:type="dxa"/>
          </w:tcPr>
          <w:p w:rsidR="00657C21" w:rsidRPr="00657C21" w:rsidRDefault="00657C21" w:rsidP="00657C21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eastAsia="黑体" w:hAnsi="黑体" w:cs="Times New Roman"/>
                <w:sz w:val="32"/>
                <w:szCs w:val="32"/>
              </w:rPr>
              <w:t>项目参加人员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E13C2" w:rsidRDefault="00657C21" w:rsidP="00657C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13C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654" w:type="dxa"/>
          </w:tcPr>
          <w:p w:rsidR="00657C21" w:rsidRPr="006E13C2" w:rsidRDefault="00657C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3C2">
              <w:rPr>
                <w:rFonts w:ascii="仿宋_GB2312" w:eastAsia="仿宋_GB2312" w:hint="eastAsia"/>
                <w:sz w:val="30"/>
                <w:szCs w:val="30"/>
              </w:rPr>
              <w:t>基于在校大学生旅游行为的旅游市场开发研究</w:t>
            </w:r>
          </w:p>
        </w:tc>
        <w:tc>
          <w:tcPr>
            <w:tcW w:w="1881" w:type="dxa"/>
          </w:tcPr>
          <w:p w:rsidR="00657C21" w:rsidRPr="006E13C2" w:rsidRDefault="00657C21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牛　杰</w:t>
            </w:r>
          </w:p>
        </w:tc>
        <w:tc>
          <w:tcPr>
            <w:tcW w:w="3498" w:type="dxa"/>
          </w:tcPr>
          <w:p w:rsidR="00657C21" w:rsidRPr="006E13C2" w:rsidRDefault="00657C21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王</w:t>
            </w:r>
            <w:r w:rsidR="00C275E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　</w:t>
            </w: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甫、任洪德、杨芯毅</w:t>
            </w:r>
          </w:p>
          <w:p w:rsidR="00657C21" w:rsidRPr="006E13C2" w:rsidRDefault="00657C21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蒲</w:t>
            </w:r>
            <w:r w:rsidR="00C275E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　</w:t>
            </w: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滨、李菡霄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E13C2" w:rsidRDefault="00657C21" w:rsidP="00657C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13C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4" w:type="dxa"/>
          </w:tcPr>
          <w:p w:rsidR="00657C21" w:rsidRPr="006E13C2" w:rsidRDefault="00657C21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移动旅游服务用户接受研究—以“智游河南”为例</w:t>
            </w:r>
          </w:p>
        </w:tc>
        <w:tc>
          <w:tcPr>
            <w:tcW w:w="1881" w:type="dxa"/>
          </w:tcPr>
          <w:p w:rsidR="00657C21" w:rsidRPr="006E13C2" w:rsidRDefault="00657C21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王　甫</w:t>
            </w:r>
          </w:p>
        </w:tc>
        <w:tc>
          <w:tcPr>
            <w:tcW w:w="3498" w:type="dxa"/>
          </w:tcPr>
          <w:p w:rsidR="00657C21" w:rsidRPr="006E13C2" w:rsidRDefault="006E13C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牛</w:t>
            </w:r>
            <w:r w:rsidR="00C275E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　</w:t>
            </w: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杰、蔡静一、杨芯毅</w:t>
            </w:r>
          </w:p>
          <w:p w:rsidR="006E13C2" w:rsidRPr="006E13C2" w:rsidRDefault="006E13C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蒲</w:t>
            </w:r>
            <w:r w:rsidR="00C275E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　</w:t>
            </w: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滨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E13C2" w:rsidRDefault="00657C21" w:rsidP="00657C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13C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654" w:type="dxa"/>
          </w:tcPr>
          <w:p w:rsidR="00657C21" w:rsidRPr="006E13C2" w:rsidRDefault="006E13C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培养国际贸易人才助力许昌经济发展之研究</w:t>
            </w:r>
          </w:p>
        </w:tc>
        <w:tc>
          <w:tcPr>
            <w:tcW w:w="1881" w:type="dxa"/>
          </w:tcPr>
          <w:p w:rsidR="00657C21" w:rsidRPr="006E13C2" w:rsidRDefault="006E13C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刘伟华</w:t>
            </w:r>
          </w:p>
        </w:tc>
        <w:tc>
          <w:tcPr>
            <w:tcW w:w="3498" w:type="dxa"/>
          </w:tcPr>
          <w:p w:rsidR="00657C21" w:rsidRPr="006E13C2" w:rsidRDefault="006E13C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6E13C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李小燕、王晓燕、李虹阳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54" w:type="dxa"/>
          </w:tcPr>
          <w:p w:rsidR="00657C21" w:rsidRPr="00E62665" w:rsidRDefault="006E13C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许昌市地方高校创新创业教育研究</w:t>
            </w:r>
          </w:p>
        </w:tc>
        <w:tc>
          <w:tcPr>
            <w:tcW w:w="1881" w:type="dxa"/>
          </w:tcPr>
          <w:p w:rsidR="00657C21" w:rsidRPr="00E62665" w:rsidRDefault="006E13C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郑湘湘</w:t>
            </w:r>
          </w:p>
        </w:tc>
        <w:tc>
          <w:tcPr>
            <w:tcW w:w="3498" w:type="dxa"/>
          </w:tcPr>
          <w:p w:rsidR="00657C21" w:rsidRPr="00E62665" w:rsidRDefault="006E13C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任洪德、李子珍、秦晶晶</w:t>
            </w:r>
          </w:p>
          <w:p w:rsidR="006E13C2" w:rsidRPr="00E62665" w:rsidRDefault="006E13C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海</w:t>
            </w:r>
            <w:r w:rsidR="00C275EA"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　</w:t>
            </w: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泳、马</w:t>
            </w:r>
            <w:r w:rsid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　</w:t>
            </w: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培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54" w:type="dxa"/>
          </w:tcPr>
          <w:p w:rsidR="00657C21" w:rsidRPr="00E62665" w:rsidRDefault="00C275EA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许昌旅游经济中英译文本的问题研究</w:t>
            </w:r>
          </w:p>
        </w:tc>
        <w:tc>
          <w:tcPr>
            <w:tcW w:w="1881" w:type="dxa"/>
          </w:tcPr>
          <w:p w:rsidR="00657C21" w:rsidRPr="00E62665" w:rsidRDefault="00C275EA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李　滨</w:t>
            </w:r>
          </w:p>
        </w:tc>
        <w:tc>
          <w:tcPr>
            <w:tcW w:w="3498" w:type="dxa"/>
          </w:tcPr>
          <w:p w:rsidR="00657C21" w:rsidRPr="00E62665" w:rsidRDefault="00C275EA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李　维、金　媛、宁　雨</w:t>
            </w:r>
          </w:p>
          <w:p w:rsidR="00C275EA" w:rsidRPr="00E62665" w:rsidRDefault="00C275EA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解云杰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54" w:type="dxa"/>
          </w:tcPr>
          <w:p w:rsidR="00657C21" w:rsidRPr="00E62665" w:rsidRDefault="00C275EA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基于网络文本分析的许昌市游客感知形象研究</w:t>
            </w:r>
          </w:p>
        </w:tc>
        <w:tc>
          <w:tcPr>
            <w:tcW w:w="1881" w:type="dxa"/>
          </w:tcPr>
          <w:p w:rsidR="00657C21" w:rsidRPr="00E62665" w:rsidRDefault="00C275EA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牛　杰</w:t>
            </w:r>
          </w:p>
        </w:tc>
        <w:tc>
          <w:tcPr>
            <w:tcW w:w="3498" w:type="dxa"/>
          </w:tcPr>
          <w:p w:rsidR="00657C21" w:rsidRPr="00E62665" w:rsidRDefault="00C275EA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王　甫、李子珍、蒲　滨</w:t>
            </w: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lastRenderedPageBreak/>
              <w:t>李菡霄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7654" w:type="dxa"/>
          </w:tcPr>
          <w:p w:rsidR="00657C21" w:rsidRPr="00E62665" w:rsidRDefault="00C275EA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许昌文化创意产业与区域物流的相关性研究</w:t>
            </w:r>
          </w:p>
        </w:tc>
        <w:tc>
          <w:tcPr>
            <w:tcW w:w="1881" w:type="dxa"/>
          </w:tcPr>
          <w:p w:rsidR="00657C21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任洪德</w:t>
            </w:r>
          </w:p>
        </w:tc>
        <w:tc>
          <w:tcPr>
            <w:tcW w:w="3498" w:type="dxa"/>
          </w:tcPr>
          <w:p w:rsidR="00657C21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杨　宁、马　培、韩　爽</w:t>
            </w:r>
          </w:p>
          <w:p w:rsidR="002D6ED0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范　帆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54" w:type="dxa"/>
          </w:tcPr>
          <w:p w:rsidR="00657C21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基于微信的生活平台的设计与实现</w:t>
            </w:r>
          </w:p>
        </w:tc>
        <w:tc>
          <w:tcPr>
            <w:tcW w:w="1881" w:type="dxa"/>
          </w:tcPr>
          <w:p w:rsidR="00657C21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杜玉合</w:t>
            </w:r>
          </w:p>
        </w:tc>
        <w:tc>
          <w:tcPr>
            <w:tcW w:w="3498" w:type="dxa"/>
          </w:tcPr>
          <w:p w:rsidR="00657C21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关中梅、任洪德、陈纪松</w:t>
            </w:r>
          </w:p>
          <w:p w:rsidR="002D6ED0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孙　瑞、赵　飞、王　川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54" w:type="dxa"/>
          </w:tcPr>
          <w:p w:rsidR="00657C21" w:rsidRPr="00E62665" w:rsidRDefault="002D6ED0" w:rsidP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许昌市“互联网+”与创业创新研究</w:t>
            </w:r>
          </w:p>
        </w:tc>
        <w:tc>
          <w:tcPr>
            <w:tcW w:w="1881" w:type="dxa"/>
          </w:tcPr>
          <w:p w:rsidR="00657C21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梁　良</w:t>
            </w:r>
          </w:p>
        </w:tc>
        <w:tc>
          <w:tcPr>
            <w:tcW w:w="3498" w:type="dxa"/>
          </w:tcPr>
          <w:p w:rsidR="00657C21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任洪德、张　喆、张　猛</w:t>
            </w:r>
          </w:p>
          <w:p w:rsidR="002D6ED0" w:rsidRPr="00E62665" w:rsidRDefault="002D6ED0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陈　帅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54" w:type="dxa"/>
          </w:tcPr>
          <w:p w:rsidR="00657C21" w:rsidRPr="00E62665" w:rsidRDefault="00E62665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基于高技能人才培养的校企合作模式探究</w:t>
            </w:r>
          </w:p>
        </w:tc>
        <w:tc>
          <w:tcPr>
            <w:tcW w:w="1881" w:type="dxa"/>
          </w:tcPr>
          <w:p w:rsidR="00657C21" w:rsidRPr="00E62665" w:rsidRDefault="00E62665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赵娟娟</w:t>
            </w:r>
          </w:p>
        </w:tc>
        <w:tc>
          <w:tcPr>
            <w:tcW w:w="3498" w:type="dxa"/>
          </w:tcPr>
          <w:p w:rsidR="00657C21" w:rsidRDefault="00E62665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张弘毅、丁　姝、王德真</w:t>
            </w:r>
          </w:p>
          <w:p w:rsidR="00E62665" w:rsidRPr="00E62665" w:rsidRDefault="00E62665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刘书源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654" w:type="dxa"/>
          </w:tcPr>
          <w:p w:rsidR="00657C21" w:rsidRPr="00E62665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许昌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新型城镇化建设的现状与发展路径研究</w:t>
            </w:r>
          </w:p>
        </w:tc>
        <w:tc>
          <w:tcPr>
            <w:tcW w:w="1881" w:type="dxa"/>
          </w:tcPr>
          <w:p w:rsidR="00657C21" w:rsidRPr="001F2F22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杨　帅</w:t>
            </w:r>
          </w:p>
        </w:tc>
        <w:tc>
          <w:tcPr>
            <w:tcW w:w="3498" w:type="dxa"/>
          </w:tcPr>
          <w:p w:rsidR="00657C21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高贝贝、刘会彩、李虹阳</w:t>
            </w:r>
          </w:p>
          <w:p w:rsidR="001F2F22" w:rsidRPr="001F2F22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路庆敏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654" w:type="dxa"/>
          </w:tcPr>
          <w:p w:rsidR="00657C21" w:rsidRPr="00E62665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论广场舞文化在许昌存在现状及对市民的积极影响</w:t>
            </w:r>
          </w:p>
        </w:tc>
        <w:tc>
          <w:tcPr>
            <w:tcW w:w="1881" w:type="dxa"/>
          </w:tcPr>
          <w:p w:rsidR="00657C21" w:rsidRPr="00E62665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丁　姝</w:t>
            </w:r>
          </w:p>
        </w:tc>
        <w:tc>
          <w:tcPr>
            <w:tcW w:w="3498" w:type="dxa"/>
          </w:tcPr>
          <w:p w:rsidR="00657C21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6266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赵娟娟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、高贝贝、李虹阳</w:t>
            </w:r>
          </w:p>
          <w:p w:rsidR="001F2F22" w:rsidRPr="00E62665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杨　帅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7654" w:type="dxa"/>
          </w:tcPr>
          <w:p w:rsidR="00657C21" w:rsidRPr="00E62665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产业转型升级背景下地方高职院校人才培养模式的研究</w:t>
            </w:r>
          </w:p>
        </w:tc>
        <w:tc>
          <w:tcPr>
            <w:tcW w:w="1881" w:type="dxa"/>
          </w:tcPr>
          <w:p w:rsidR="00657C21" w:rsidRPr="001F2F22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边艳华</w:t>
            </w:r>
          </w:p>
        </w:tc>
        <w:tc>
          <w:tcPr>
            <w:tcW w:w="3498" w:type="dxa"/>
          </w:tcPr>
          <w:p w:rsidR="00657C21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苗　超、吕慧珠、陈　武</w:t>
            </w:r>
          </w:p>
          <w:p w:rsidR="001F2F22" w:rsidRPr="00E62665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冯振华、李　龙</w:t>
            </w:r>
          </w:p>
        </w:tc>
      </w:tr>
      <w:tr w:rsidR="00657C21" w:rsidRPr="00657C21" w:rsidTr="00657C21">
        <w:tc>
          <w:tcPr>
            <w:tcW w:w="959" w:type="dxa"/>
          </w:tcPr>
          <w:p w:rsidR="00657C21" w:rsidRPr="00657C21" w:rsidRDefault="00657C21" w:rsidP="00657C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C2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654" w:type="dxa"/>
          </w:tcPr>
          <w:p w:rsidR="00657C21" w:rsidRPr="00E62665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钧瓷文化跨文化传播途径研究</w:t>
            </w:r>
          </w:p>
        </w:tc>
        <w:tc>
          <w:tcPr>
            <w:tcW w:w="1881" w:type="dxa"/>
          </w:tcPr>
          <w:p w:rsidR="00657C21" w:rsidRPr="00E62665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高贝贝</w:t>
            </w:r>
          </w:p>
        </w:tc>
        <w:tc>
          <w:tcPr>
            <w:tcW w:w="3498" w:type="dxa"/>
          </w:tcPr>
          <w:p w:rsidR="00657C21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李虹阳、杨　帅、刘会彩</w:t>
            </w:r>
          </w:p>
          <w:p w:rsidR="001F2F22" w:rsidRPr="00E62665" w:rsidRDefault="001F2F22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郝　琳、苗　超</w:t>
            </w:r>
          </w:p>
        </w:tc>
      </w:tr>
    </w:tbl>
    <w:p w:rsidR="00657C21" w:rsidRPr="00657C21" w:rsidRDefault="00657C21">
      <w:pPr>
        <w:rPr>
          <w:rFonts w:ascii="Times New Roman" w:hAnsi="Times New Roman" w:cs="Times New Roman"/>
          <w:sz w:val="32"/>
          <w:szCs w:val="32"/>
        </w:rPr>
      </w:pPr>
    </w:p>
    <w:sectPr w:rsidR="00657C21" w:rsidRPr="00657C21" w:rsidSect="00657C21">
      <w:pgSz w:w="16838" w:h="11906" w:orient="landscape"/>
      <w:pgMar w:top="147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54" w:rsidRDefault="00986D54" w:rsidP="00657C21">
      <w:r>
        <w:separator/>
      </w:r>
    </w:p>
  </w:endnote>
  <w:endnote w:type="continuationSeparator" w:id="1">
    <w:p w:rsidR="00986D54" w:rsidRDefault="00986D54" w:rsidP="0065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54" w:rsidRDefault="00986D54" w:rsidP="00657C21">
      <w:r>
        <w:separator/>
      </w:r>
    </w:p>
  </w:footnote>
  <w:footnote w:type="continuationSeparator" w:id="1">
    <w:p w:rsidR="00986D54" w:rsidRDefault="00986D54" w:rsidP="00657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21"/>
    <w:rsid w:val="001F2F22"/>
    <w:rsid w:val="002D6ED0"/>
    <w:rsid w:val="00657C21"/>
    <w:rsid w:val="006E13C2"/>
    <w:rsid w:val="00986D54"/>
    <w:rsid w:val="00C275EA"/>
    <w:rsid w:val="00E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C21"/>
    <w:rPr>
      <w:sz w:val="18"/>
      <w:szCs w:val="18"/>
    </w:rPr>
  </w:style>
  <w:style w:type="table" w:styleId="a5">
    <w:name w:val="Table Grid"/>
    <w:basedOn w:val="a1"/>
    <w:uiPriority w:val="59"/>
    <w:rsid w:val="00657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2017-12-25T01:39:00Z</dcterms:created>
  <dcterms:modified xsi:type="dcterms:W3CDTF">2017-12-25T02:52:00Z</dcterms:modified>
</cp:coreProperties>
</file>