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514"/>
        <w:rPr>
          <w:rFonts w:ascii="仿宋" w:hAnsi="仿宋" w:eastAsia="仿宋"/>
          <w:b/>
          <w:color w:val="333333"/>
          <w:sz w:val="32"/>
          <w:szCs w:val="32"/>
          <w:shd w:val="clear" w:color="auto" w:fill="FFFFFF"/>
        </w:rPr>
      </w:pPr>
    </w:p>
    <w:p>
      <w:pPr>
        <w:ind w:left="0" w:leftChars="0" w:firstLine="0" w:firstLineChars="0"/>
        <w:jc w:val="center"/>
        <w:rPr>
          <w:rFonts w:hint="default"/>
          <w:b/>
          <w:bCs/>
          <w:sz w:val="44"/>
          <w:szCs w:val="44"/>
        </w:rPr>
      </w:pPr>
      <w:r>
        <w:rPr>
          <w:rFonts w:hint="default"/>
          <w:b/>
          <w:bCs/>
          <w:sz w:val="44"/>
          <w:szCs w:val="44"/>
        </w:rPr>
        <w:t>许昌市科技局</w:t>
      </w:r>
    </w:p>
    <w:p>
      <w:pPr>
        <w:ind w:left="0" w:leftChars="0" w:firstLine="0" w:firstLineChars="0"/>
        <w:jc w:val="center"/>
        <w:rPr>
          <w:rFonts w:hint="default" w:eastAsia="宋体"/>
          <w:b/>
          <w:bCs/>
          <w:sz w:val="44"/>
          <w:szCs w:val="44"/>
          <w:lang w:val="en-US" w:eastAsia="zh-CN"/>
        </w:rPr>
      </w:pPr>
      <w:r>
        <w:rPr>
          <w:rFonts w:hint="default"/>
          <w:b/>
          <w:bCs/>
          <w:sz w:val="44"/>
          <w:szCs w:val="44"/>
        </w:rPr>
        <w:t>组织开展</w:t>
      </w:r>
      <w:r>
        <w:rPr>
          <w:rFonts w:hint="eastAsia"/>
          <w:b/>
          <w:bCs/>
          <w:sz w:val="44"/>
          <w:szCs w:val="44"/>
          <w:lang w:eastAsia="zh-CN"/>
        </w:rPr>
        <w:t>“</w:t>
      </w:r>
      <w:r>
        <w:rPr>
          <w:rFonts w:hint="eastAsia"/>
          <w:b/>
          <w:bCs/>
          <w:sz w:val="44"/>
          <w:szCs w:val="44"/>
          <w:lang w:val="en-US" w:eastAsia="zh-CN"/>
        </w:rPr>
        <w:t>12.4国家宪法日”</w:t>
      </w:r>
      <w:r>
        <w:rPr>
          <w:rFonts w:hint="eastAsia"/>
          <w:b/>
          <w:bCs/>
          <w:sz w:val="44"/>
          <w:szCs w:val="44"/>
        </w:rPr>
        <w:t>专题</w:t>
      </w:r>
      <w:r>
        <w:rPr>
          <w:rFonts w:hint="eastAsia"/>
          <w:b/>
          <w:bCs/>
          <w:sz w:val="44"/>
          <w:szCs w:val="44"/>
          <w:lang w:val="en-US" w:eastAsia="zh-CN"/>
        </w:rPr>
        <w:t>教育活动</w:t>
      </w: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ind w:left="-6" w:leftChars="0" w:firstLine="640" w:firstLineChars="200"/>
        <w:textAlignment w:val="auto"/>
        <w:rPr>
          <w:rFonts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在第九个国家宪法日来临之际，为庆祝我国现行宪法公布施行四十周年，</w:t>
      </w:r>
      <w:r>
        <w:rPr>
          <w:rFonts w:hint="default" w:ascii="仿宋" w:hAnsi="仿宋" w:eastAsia="仿宋" w:cs="仿宋"/>
          <w:sz w:val="32"/>
          <w:szCs w:val="32"/>
        </w:rPr>
        <w:t>深入推进依法行政工作，进一步加强法治政府建设，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提高科技系统领导干部法治素养和法治能力</w:t>
      </w:r>
      <w:r>
        <w:rPr>
          <w:rFonts w:hint="default" w:ascii="仿宋" w:hAnsi="仿宋" w:eastAsia="仿宋" w:cs="仿宋"/>
          <w:sz w:val="32"/>
          <w:szCs w:val="32"/>
        </w:rPr>
        <w:t>，许昌市科技局</w:t>
      </w:r>
      <w:r>
        <w:rPr>
          <w:rFonts w:hint="eastAsia" w:ascii="仿宋" w:hAnsi="仿宋" w:eastAsia="仿宋" w:cs="仿宋"/>
          <w:sz w:val="32"/>
          <w:szCs w:val="32"/>
        </w:rPr>
        <w:t>全面推进依法行政工作领导小组</w:t>
      </w:r>
      <w:r>
        <w:rPr>
          <w:rFonts w:hint="default" w:ascii="仿宋" w:hAnsi="仿宋" w:eastAsia="仿宋" w:cs="仿宋"/>
          <w:sz w:val="32"/>
          <w:szCs w:val="32"/>
        </w:rPr>
        <w:t>办公</w:t>
      </w:r>
      <w:bookmarkStart w:id="0" w:name="_GoBack"/>
      <w:bookmarkEnd w:id="0"/>
      <w:r>
        <w:rPr>
          <w:rFonts w:hint="default" w:ascii="仿宋" w:hAnsi="仿宋" w:eastAsia="仿宋" w:cs="仿宋"/>
          <w:sz w:val="32"/>
          <w:szCs w:val="32"/>
        </w:rPr>
        <w:t>室于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2022年12月2日，组织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开展“12.4国家宪法日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-学习宣传贯彻党的二十大精神，推动全面贯彻实施宪法</w:t>
      </w:r>
      <w:r>
        <w:rPr>
          <w:rFonts w:hint="eastAsia" w:ascii="仿宋_GB2312" w:hAnsi="仿宋_GB2312" w:eastAsia="仿宋_GB2312" w:cs="仿宋_GB2312"/>
          <w:sz w:val="32"/>
          <w:szCs w:val="32"/>
        </w:rPr>
        <w:t>”专题教育活动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党的二十大精神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习近平总书记关于宪法的重要论述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、中国特色社会主义法治理论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  <w:lang w:eastAsia="zh-CN"/>
        </w:rPr>
        <w:t>进行了系统讲解。</w:t>
      </w:r>
      <w:r>
        <w:rPr>
          <w:rFonts w:hint="eastAsia" w:ascii="仿宋_GB2312" w:hAnsi="仿宋_GB2312" w:eastAsia="仿宋_GB2312" w:cs="仿宋_GB2312"/>
          <w:bCs/>
          <w:color w:val="333333"/>
          <w:sz w:val="32"/>
          <w:szCs w:val="32"/>
          <w:shd w:val="clear" w:color="auto" w:fill="FFFFFF"/>
        </w:rPr>
        <w:t xml:space="preserve">   </w:t>
      </w:r>
    </w:p>
    <w:p>
      <w:pPr>
        <w:ind w:firstLine="480" w:firstLineChars="15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34940" cy="3926205"/>
            <wp:effectExtent l="0" t="0" r="3810" b="17145"/>
            <wp:docPr id="2" name="图片 2" descr="微信图片_20221209104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20910460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336"/>
      </w:pPr>
      <w:r>
        <w:separator/>
      </w:r>
    </w:p>
  </w:endnote>
  <w:endnote w:type="continuationSeparator" w:id="1">
    <w:p>
      <w:pPr>
        <w:ind w:firstLine="3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8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fg59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ind w:firstLine="288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336"/>
      </w:pPr>
      <w:r>
        <w:separator/>
      </w:r>
    </w:p>
  </w:footnote>
  <w:footnote w:type="continuationSeparator" w:id="1">
    <w:p>
      <w:pPr>
        <w:ind w:firstLine="3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36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A4NzIyN2MxYTlmMzQ1NGE2MjU5NWRkMjhlOGMxYTAifQ=="/>
  </w:docVars>
  <w:rsids>
    <w:rsidRoot w:val="00ED296C"/>
    <w:rsid w:val="00133A2D"/>
    <w:rsid w:val="00244881"/>
    <w:rsid w:val="00386CC9"/>
    <w:rsid w:val="005F0779"/>
    <w:rsid w:val="00641030"/>
    <w:rsid w:val="006C7C5A"/>
    <w:rsid w:val="006D1C2C"/>
    <w:rsid w:val="00771EA4"/>
    <w:rsid w:val="00773935"/>
    <w:rsid w:val="007B5D9B"/>
    <w:rsid w:val="008207AB"/>
    <w:rsid w:val="0082464B"/>
    <w:rsid w:val="00850418"/>
    <w:rsid w:val="00987EA7"/>
    <w:rsid w:val="00A51D1B"/>
    <w:rsid w:val="00A648B0"/>
    <w:rsid w:val="00A80295"/>
    <w:rsid w:val="00A80FD2"/>
    <w:rsid w:val="00AF718A"/>
    <w:rsid w:val="00B0353D"/>
    <w:rsid w:val="00D1517B"/>
    <w:rsid w:val="00D81C2E"/>
    <w:rsid w:val="00D869E9"/>
    <w:rsid w:val="00ED296C"/>
    <w:rsid w:val="00EE63A7"/>
    <w:rsid w:val="00FA07F9"/>
    <w:rsid w:val="02E06E30"/>
    <w:rsid w:val="037F2ABA"/>
    <w:rsid w:val="03C055D4"/>
    <w:rsid w:val="04395729"/>
    <w:rsid w:val="043C3147"/>
    <w:rsid w:val="07D74468"/>
    <w:rsid w:val="07EF6855"/>
    <w:rsid w:val="0C487DA4"/>
    <w:rsid w:val="0D6866EE"/>
    <w:rsid w:val="0E201CFF"/>
    <w:rsid w:val="10AA2F71"/>
    <w:rsid w:val="10B87CFC"/>
    <w:rsid w:val="11882AA3"/>
    <w:rsid w:val="16351128"/>
    <w:rsid w:val="18422E2E"/>
    <w:rsid w:val="18FA2B74"/>
    <w:rsid w:val="19AB6396"/>
    <w:rsid w:val="19B359E4"/>
    <w:rsid w:val="1A321C1A"/>
    <w:rsid w:val="1CD03E46"/>
    <w:rsid w:val="1D9B65E9"/>
    <w:rsid w:val="1DDD0A0E"/>
    <w:rsid w:val="1E192DF2"/>
    <w:rsid w:val="262643B0"/>
    <w:rsid w:val="26670451"/>
    <w:rsid w:val="2AE25969"/>
    <w:rsid w:val="2C7D570A"/>
    <w:rsid w:val="2E84393B"/>
    <w:rsid w:val="2FBF1FFC"/>
    <w:rsid w:val="314E571E"/>
    <w:rsid w:val="33147E0B"/>
    <w:rsid w:val="33745910"/>
    <w:rsid w:val="33B46205"/>
    <w:rsid w:val="35261B47"/>
    <w:rsid w:val="368626A8"/>
    <w:rsid w:val="369C5C08"/>
    <w:rsid w:val="37440808"/>
    <w:rsid w:val="3C853190"/>
    <w:rsid w:val="3D7E7EDB"/>
    <w:rsid w:val="4041080C"/>
    <w:rsid w:val="414F2C35"/>
    <w:rsid w:val="43633C05"/>
    <w:rsid w:val="449A35CC"/>
    <w:rsid w:val="466F1C96"/>
    <w:rsid w:val="4AA211FD"/>
    <w:rsid w:val="4BA11C83"/>
    <w:rsid w:val="4C226B8F"/>
    <w:rsid w:val="4C660A35"/>
    <w:rsid w:val="4C7803A6"/>
    <w:rsid w:val="4DD94797"/>
    <w:rsid w:val="4EB63C38"/>
    <w:rsid w:val="4F4C5DDF"/>
    <w:rsid w:val="52E72CFD"/>
    <w:rsid w:val="56DA40AC"/>
    <w:rsid w:val="580B1E7F"/>
    <w:rsid w:val="59F45DB1"/>
    <w:rsid w:val="5B5751FC"/>
    <w:rsid w:val="5C1126FD"/>
    <w:rsid w:val="5EEA79B5"/>
    <w:rsid w:val="601037A7"/>
    <w:rsid w:val="63FB1247"/>
    <w:rsid w:val="66AE6C06"/>
    <w:rsid w:val="67A4168B"/>
    <w:rsid w:val="68A30C68"/>
    <w:rsid w:val="68D82768"/>
    <w:rsid w:val="69706314"/>
    <w:rsid w:val="69872FA0"/>
    <w:rsid w:val="6D155306"/>
    <w:rsid w:val="716A088A"/>
    <w:rsid w:val="7250687A"/>
    <w:rsid w:val="729F7264"/>
    <w:rsid w:val="74E92D60"/>
    <w:rsid w:val="76CC7F43"/>
    <w:rsid w:val="78DB6E64"/>
    <w:rsid w:val="798159A1"/>
    <w:rsid w:val="7B321EC8"/>
    <w:rsid w:val="7C4E28EA"/>
    <w:rsid w:val="7DAD4C9C"/>
    <w:rsid w:val="7F03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160" w:firstLineChars="16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2019-08-14T07:43:00Z</dcterms:created>
  <dc:creator>Administrator</dc:creator>
  <cp:lastModifiedBy>Administrator</cp:lastModifiedBy>
  <cp:lastPrinted>2019-08-26T08:27:00Z</cp:lastPrinted>
  <dcterms:modified xsi:type="dcterms:W3CDTF">2022-12-09T03:04:09Z</dcterms:modified>
  <dc:title>Ⅰ-文明风尚行动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B8D5AF9C50D64BA8B0B023FDF32D5EB8</vt:lpwstr>
  </property>
</Properties>
</file>