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黑体" w:cs="Times New Roman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黑体" w:cs="Times New Roman"/>
          <w:color w:val="000000"/>
          <w:sz w:val="32"/>
          <w:szCs w:val="32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600" w:lineRule="exact"/>
        <w:jc w:val="center"/>
        <w:textAlignment w:val="auto"/>
        <w:rPr>
          <w:rFonts w:hint="default" w:ascii="Times New Roman" w:hAnsi="Times New Roman" w:eastAsia="方正小标宋_GBK" w:cs="Times New Roman"/>
          <w:b w:val="0"/>
          <w:bCs w:val="0"/>
          <w:color w:val="000000"/>
          <w:sz w:val="44"/>
          <w:szCs w:val="44"/>
          <w:lang w:eastAsia="zh-CN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color w:val="000000"/>
          <w:sz w:val="44"/>
          <w:szCs w:val="44"/>
          <w:lang w:eastAsia="zh-CN"/>
        </w:rPr>
        <w:t>中原学者申报人选简要情况表</w:t>
      </w:r>
    </w:p>
    <w:tbl>
      <w:tblPr>
        <w:tblStyle w:val="4"/>
        <w:tblW w:w="9803" w:type="dxa"/>
        <w:jc w:val="center"/>
        <w:tblInd w:w="-37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2"/>
        <w:gridCol w:w="1562"/>
        <w:gridCol w:w="1738"/>
        <w:gridCol w:w="1787"/>
        <w:gridCol w:w="21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25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vertAlign w:val="baseline"/>
                <w:lang w:eastAsia="zh-CN"/>
              </w:rPr>
              <w:t>姓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vertAlign w:val="baseline"/>
                <w:lang w:eastAsia="zh-CN"/>
              </w:rPr>
              <w:t>名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vertAlign w:val="baseline"/>
                <w:lang w:eastAsia="zh-CN"/>
              </w:rPr>
              <w:t>性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vertAlign w:val="baseline"/>
                <w:lang w:eastAsia="zh-CN"/>
              </w:rPr>
              <w:t>别</w:t>
            </w:r>
          </w:p>
        </w:tc>
        <w:tc>
          <w:tcPr>
            <w:tcW w:w="17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194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vertAlign w:val="baseline"/>
                <w:lang w:eastAsia="zh-CN"/>
              </w:rPr>
              <w:t>近期两寸免冠证件照（请固定照片位置，防止跑版）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25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vertAlign w:val="baseline"/>
                <w:lang w:eastAsia="zh-CN"/>
              </w:rPr>
              <w:t>出生年月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vertAlign w:val="baseline"/>
                <w:lang w:eastAsia="zh-CN"/>
              </w:rPr>
              <w:t>民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vertAlign w:val="baseline"/>
                <w:lang w:eastAsia="zh-CN"/>
              </w:rPr>
              <w:t>族</w:t>
            </w:r>
          </w:p>
        </w:tc>
        <w:tc>
          <w:tcPr>
            <w:tcW w:w="17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19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25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vertAlign w:val="baseline"/>
                <w:lang w:eastAsia="zh-CN"/>
              </w:rPr>
              <w:t>最高学历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vertAlign w:val="baseline"/>
                <w:lang w:eastAsia="zh-CN"/>
              </w:rPr>
              <w:t>最高学位</w:t>
            </w:r>
          </w:p>
        </w:tc>
        <w:tc>
          <w:tcPr>
            <w:tcW w:w="17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19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25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vertAlign w:val="baseline"/>
                <w:lang w:eastAsia="zh-CN"/>
              </w:rPr>
              <w:t>专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vertAlign w:val="baseline"/>
                <w:lang w:eastAsia="zh-CN"/>
              </w:rPr>
              <w:t>业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vertAlign w:val="baseline"/>
                <w:lang w:eastAsia="zh-CN"/>
              </w:rPr>
              <w:t>职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vertAlign w:val="baseline"/>
                <w:lang w:eastAsia="zh-CN"/>
              </w:rPr>
              <w:t>称</w:t>
            </w:r>
          </w:p>
        </w:tc>
        <w:tc>
          <w:tcPr>
            <w:tcW w:w="17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19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25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vertAlign w:val="baseline"/>
                <w:lang w:eastAsia="zh-CN"/>
              </w:rPr>
              <w:t>研究方向</w:t>
            </w:r>
          </w:p>
        </w:tc>
        <w:tc>
          <w:tcPr>
            <w:tcW w:w="7281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25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vertAlign w:val="baseline"/>
                <w:lang w:eastAsia="zh-CN"/>
              </w:rPr>
              <w:t>重点支持方向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4"/>
                <w:szCs w:val="24"/>
                <w:vertAlign w:val="baseline"/>
                <w:lang w:eastAsia="zh-CN"/>
              </w:rPr>
              <w:t>（结合实际情况选填）</w:t>
            </w:r>
          </w:p>
        </w:tc>
        <w:tc>
          <w:tcPr>
            <w:tcW w:w="7281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4"/>
                <w:szCs w:val="24"/>
                <w:vertAlign w:val="baseline"/>
                <w:lang w:eastAsia="zh-CN"/>
              </w:rPr>
              <w:t>结合申报指南第二条填写具体方向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exact"/>
          <w:jc w:val="center"/>
        </w:trPr>
        <w:tc>
          <w:tcPr>
            <w:tcW w:w="25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vertAlign w:val="baseline"/>
                <w:lang w:eastAsia="zh-CN"/>
              </w:rPr>
              <w:t>工作单位及职务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4"/>
                <w:szCs w:val="24"/>
                <w:vertAlign w:val="baseline"/>
                <w:lang w:eastAsia="zh-CN"/>
              </w:rPr>
              <w:t>（填至二级学院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4"/>
                <w:szCs w:val="24"/>
                <w:vertAlign w:val="baseline"/>
                <w:lang w:eastAsia="zh-CN"/>
              </w:rPr>
              <w:t>或机构）</w:t>
            </w:r>
          </w:p>
        </w:tc>
        <w:tc>
          <w:tcPr>
            <w:tcW w:w="7281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exact"/>
          <w:jc w:val="center"/>
        </w:trPr>
        <w:tc>
          <w:tcPr>
            <w:tcW w:w="25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vertAlign w:val="baseline"/>
                <w:lang w:eastAsia="zh-CN"/>
              </w:rPr>
              <w:t>联系方式</w:t>
            </w:r>
          </w:p>
        </w:tc>
        <w:tc>
          <w:tcPr>
            <w:tcW w:w="7281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8" w:hRule="exact"/>
          <w:jc w:val="center"/>
        </w:trPr>
        <w:tc>
          <w:tcPr>
            <w:tcW w:w="25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vertAlign w:val="baseline"/>
                <w:lang w:eastAsia="zh-CN"/>
              </w:rPr>
              <w:t>拟开展的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vertAlign w:val="baseline"/>
                <w:lang w:eastAsia="zh-CN"/>
              </w:rPr>
              <w:t>研究工作</w:t>
            </w:r>
          </w:p>
        </w:tc>
        <w:tc>
          <w:tcPr>
            <w:tcW w:w="7281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1" w:hRule="exact"/>
          <w:jc w:val="center"/>
        </w:trPr>
        <w:tc>
          <w:tcPr>
            <w:tcW w:w="25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eastAsia="zh-CN"/>
              </w:rPr>
              <w:t>学习工作经历</w:t>
            </w:r>
          </w:p>
        </w:tc>
        <w:tc>
          <w:tcPr>
            <w:tcW w:w="7281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eastAsia="zh-CN"/>
              </w:rPr>
              <w:t>从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" w:eastAsia="zh-CN"/>
              </w:rPr>
              <w:t>大专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eastAsia="zh-CN"/>
              </w:rPr>
              <w:t>以上填起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 xml:space="preserve">19XX.XX--19XX.XX  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firstLine="480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24"/>
          <w:szCs w:val="24"/>
          <w:lang w:eastAsia="zh-CN"/>
        </w:rPr>
      </w:pPr>
    </w:p>
    <w:tbl>
      <w:tblPr>
        <w:tblStyle w:val="4"/>
        <w:tblW w:w="9859" w:type="dxa"/>
        <w:jc w:val="center"/>
        <w:tblInd w:w="-3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9"/>
        <w:gridCol w:w="82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22" w:hRule="atLeast"/>
          <w:jc w:val="center"/>
        </w:trPr>
        <w:tc>
          <w:tcPr>
            <w:tcW w:w="16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eastAsia="zh-CN"/>
              </w:rPr>
              <w:t>主要学术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eastAsia="zh-CN"/>
              </w:rPr>
              <w:t>（业绩）贡献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eastAsia="zh-CN"/>
              </w:rPr>
              <w:t>（限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1000字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821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2098" w:right="1474" w:bottom="1814" w:left="1587" w:header="851" w:footer="1332" w:gutter="0"/>
      <w:pgNumType w:fmt="decimal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D81F96"/>
    <w:rsid w:val="0CBE021A"/>
    <w:rsid w:val="12D81F96"/>
    <w:rsid w:val="368D5265"/>
    <w:rsid w:val="64C50B22"/>
    <w:rsid w:val="6CBA5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qFormat/>
    <w:uiPriority w:val="0"/>
    <w:pPr>
      <w:widowControl w:val="0"/>
      <w:spacing w:line="360" w:lineRule="auto"/>
      <w:ind w:firstLine="480"/>
      <w:jc w:val="both"/>
    </w:pPr>
    <w:rPr>
      <w:rFonts w:ascii="仿宋_GB2312" w:hAnsi="Times New Roman" w:eastAsia="宋体" w:cs="Times New Roman"/>
      <w:kern w:val="2"/>
      <w:sz w:val="24"/>
      <w:szCs w:val="24"/>
      <w:lang w:val="en-US" w:eastAsia="zh-CN" w:bidi="ar-SA"/>
    </w:rPr>
  </w:style>
  <w:style w:type="table" w:styleId="4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2025-09-04T04:40:00Z</dcterms:created>
  <dc:creator>Administrator</dc:creator>
  <cp:lastModifiedBy>Administrator</cp:lastModifiedBy>
  <dcterms:modified xsi:type="dcterms:W3CDTF">2025-09-04T04:40:31Z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