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80" w:lineRule="exact"/>
        <w:ind w:left="0" w:leftChars="0" w:firstLine="0" w:firstLineChars="0"/>
        <w:rPr>
          <w:rFonts w:hint="eastAsia" w:ascii="Times New Roman" w:hAnsi="Times New Roman" w:eastAsia="黑体"/>
          <w:bCs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bCs/>
          <w:color w:val="000000"/>
          <w:sz w:val="32"/>
          <w:szCs w:val="32"/>
        </w:rPr>
        <w:t>附件</w:t>
      </w:r>
      <w:r>
        <w:rPr>
          <w:rFonts w:hint="eastAsia" w:eastAsia="黑体"/>
          <w:bCs/>
          <w:color w:val="000000"/>
          <w:sz w:val="32"/>
          <w:szCs w:val="32"/>
          <w:lang w:val="en-US" w:eastAsia="zh-CN"/>
        </w:rPr>
        <w:t>1</w:t>
      </w:r>
    </w:p>
    <w:p>
      <w:pPr>
        <w:spacing w:before="323" w:beforeLines="100" w:line="580" w:lineRule="exact"/>
        <w:ind w:left="0" w:leftChars="0" w:firstLine="0" w:firstLineChars="0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202</w:t>
      </w:r>
      <w:r>
        <w:rPr>
          <w:rFonts w:hint="eastAsia" w:ascii="Times New Roman" w:hAnsi="Times New Roman" w:eastAsia="方正小标宋_GBK"/>
          <w:color w:val="000000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年度许昌市概念验证中心备案名单</w:t>
      </w:r>
    </w:p>
    <w:tbl>
      <w:tblPr>
        <w:tblStyle w:val="15"/>
        <w:tblpPr w:leftFromText="180" w:rightFromText="180" w:vertAnchor="text" w:horzAnchor="page" w:tblpXSpec="center" w:tblpY="520"/>
        <w:tblOverlap w:val="never"/>
        <w:tblW w:w="90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336"/>
        <w:gridCol w:w="3181"/>
        <w:gridCol w:w="3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lang w:val="en-US" w:eastAsia="zh-CN"/>
              </w:rPr>
              <w:t>序号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lang w:val="en-US" w:eastAsia="zh-CN"/>
              </w:rPr>
              <w:t>推荐单位</w:t>
            </w:r>
          </w:p>
        </w:tc>
        <w:tc>
          <w:tcPr>
            <w:tcW w:w="31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lang w:val="en-US" w:eastAsia="zh-CN"/>
              </w:rPr>
              <w:t>概念验证中心名称</w:t>
            </w:r>
          </w:p>
        </w:tc>
        <w:tc>
          <w:tcPr>
            <w:tcW w:w="3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lang w:val="en-US" w:eastAsia="zh-CN"/>
              </w:rPr>
              <w:t>运营机构名称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lang w:val="en-US" w:eastAsia="zh-CN"/>
              </w:rPr>
              <w:t>1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lang w:val="en-US" w:eastAsia="zh-CN"/>
              </w:rPr>
              <w:t>东城区</w:t>
            </w:r>
          </w:p>
        </w:tc>
        <w:tc>
          <w:tcPr>
            <w:tcW w:w="31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lang w:val="en-US" w:eastAsia="zh-CN"/>
              </w:rPr>
              <w:t>许昌市纳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lang w:val="en-US" w:eastAsia="zh-CN"/>
              </w:rPr>
              <w:t>米复合材料概念验证中心</w:t>
            </w:r>
          </w:p>
        </w:tc>
        <w:tc>
          <w:tcPr>
            <w:tcW w:w="3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lang w:val="en-US" w:eastAsia="zh-CN"/>
              </w:rPr>
              <w:t>许昌学院（许昌大学科技园发展有限责任公司）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lang w:val="en-US" w:eastAsia="zh-CN"/>
              </w:rPr>
              <w:t>2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lang w:val="en-US" w:eastAsia="zh-CN"/>
              </w:rPr>
              <w:t>长葛</w:t>
            </w:r>
            <w:r>
              <w:rPr>
                <w:rFonts w:hint="eastAsia" w:cs="Times New Roman"/>
                <w:b w:val="0"/>
                <w:bCs/>
                <w:color w:val="000000"/>
                <w:lang w:val="en-US" w:eastAsia="zh-CN"/>
              </w:rPr>
              <w:t>市</w:t>
            </w:r>
          </w:p>
        </w:tc>
        <w:tc>
          <w:tcPr>
            <w:tcW w:w="31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lang w:val="en-US" w:eastAsia="zh-CN"/>
              </w:rPr>
              <w:t>许昌市电网安全防护技术概念验证中心</w:t>
            </w:r>
          </w:p>
        </w:tc>
        <w:tc>
          <w:tcPr>
            <w:tcW w:w="3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lang w:val="en-US" w:eastAsia="zh-CN"/>
              </w:rPr>
              <w:t>河南省四达电力设备股份有限公司</w:t>
            </w:r>
          </w:p>
        </w:tc>
      </w:tr>
    </w:tbl>
    <w:p>
      <w:pPr>
        <w:spacing w:after="161" w:afterLines="50" w:line="580" w:lineRule="exact"/>
        <w:jc w:val="center"/>
        <w:rPr>
          <w:rFonts w:ascii="Times New Roman" w:hAnsi="Times New Roman" w:eastAsia="楷体_GB2312"/>
          <w:color w:val="000000"/>
          <w:sz w:val="44"/>
          <w:szCs w:val="44"/>
        </w:rPr>
      </w:pP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05" w:afterAutospacing="0" w:line="360" w:lineRule="atLeast"/>
        <w:ind w:left="0" w:leftChars="0" w:right="0" w:firstLine="0" w:firstLineChars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rPr>
          <w:rFonts w:hint="default" w:ascii="å®‹ä½“" w:hAnsi="å®‹ä½“" w:eastAsia="å®‹ä½“" w:cs="å®‹ä½“"/>
          <w:b w:val="0"/>
          <w:bCs w:val="0"/>
          <w:i w:val="0"/>
          <w:iCs w:val="0"/>
          <w:caps w:val="0"/>
          <w:color w:val="454545"/>
          <w:spacing w:val="0"/>
          <w:sz w:val="44"/>
          <w:szCs w:val="44"/>
          <w:shd w:val="clear" w:fill="FFFFFF"/>
        </w:rPr>
      </w:pPr>
    </w:p>
    <w:p/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80"/>
    <w:family w:val="swiss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å®‹ä½“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92147"/>
    <w:rsid w:val="0053718B"/>
    <w:rsid w:val="009140EA"/>
    <w:rsid w:val="012515C4"/>
    <w:rsid w:val="026E503A"/>
    <w:rsid w:val="036E0E5B"/>
    <w:rsid w:val="085207C5"/>
    <w:rsid w:val="086A5B0F"/>
    <w:rsid w:val="099172C3"/>
    <w:rsid w:val="0AB874D5"/>
    <w:rsid w:val="0B780846"/>
    <w:rsid w:val="0B9F3D21"/>
    <w:rsid w:val="0F330365"/>
    <w:rsid w:val="0F6F56B6"/>
    <w:rsid w:val="13A272DC"/>
    <w:rsid w:val="15105DA2"/>
    <w:rsid w:val="15897EC2"/>
    <w:rsid w:val="16E3540A"/>
    <w:rsid w:val="18B93AE8"/>
    <w:rsid w:val="1A222DA8"/>
    <w:rsid w:val="1B2A0C01"/>
    <w:rsid w:val="1C4E2818"/>
    <w:rsid w:val="1CB3587E"/>
    <w:rsid w:val="1DA71EB3"/>
    <w:rsid w:val="1E2D1C2B"/>
    <w:rsid w:val="20546BA6"/>
    <w:rsid w:val="22D131B5"/>
    <w:rsid w:val="24400708"/>
    <w:rsid w:val="25C5767A"/>
    <w:rsid w:val="264057A2"/>
    <w:rsid w:val="284E28FF"/>
    <w:rsid w:val="28AD7FF1"/>
    <w:rsid w:val="299E17C0"/>
    <w:rsid w:val="2AFA28CA"/>
    <w:rsid w:val="300C0E69"/>
    <w:rsid w:val="32D81743"/>
    <w:rsid w:val="33922727"/>
    <w:rsid w:val="3473361C"/>
    <w:rsid w:val="39DE551E"/>
    <w:rsid w:val="3B5152C6"/>
    <w:rsid w:val="434D6E78"/>
    <w:rsid w:val="48E30CB9"/>
    <w:rsid w:val="4A34364E"/>
    <w:rsid w:val="4A3544B2"/>
    <w:rsid w:val="4A4A3533"/>
    <w:rsid w:val="55B94FAC"/>
    <w:rsid w:val="576645CF"/>
    <w:rsid w:val="5F5046EA"/>
    <w:rsid w:val="5F531FCE"/>
    <w:rsid w:val="65D7596B"/>
    <w:rsid w:val="67005450"/>
    <w:rsid w:val="68961642"/>
    <w:rsid w:val="6BB21D96"/>
    <w:rsid w:val="6BD92147"/>
    <w:rsid w:val="6C2F7EEB"/>
    <w:rsid w:val="6C5970B1"/>
    <w:rsid w:val="6E9106E2"/>
    <w:rsid w:val="71667AB4"/>
    <w:rsid w:val="71A44561"/>
    <w:rsid w:val="7250576D"/>
    <w:rsid w:val="75E14175"/>
    <w:rsid w:val="764000F1"/>
    <w:rsid w:val="7AEF353D"/>
    <w:rsid w:val="7D3A4011"/>
    <w:rsid w:val="7F6E5BD2"/>
    <w:rsid w:val="FCEF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643" w:firstLineChars="200"/>
      <w:jc w:val="both"/>
    </w:pPr>
    <w:rPr>
      <w:rFonts w:ascii="Times New Roman" w:hAnsi="Times New Roman" w:eastAsia="仿宋_GB2312" w:cstheme="minorBidi"/>
      <w:sz w:val="32"/>
      <w:szCs w:val="22"/>
    </w:rPr>
  </w:style>
  <w:style w:type="paragraph" w:styleId="3">
    <w:name w:val="heading 1"/>
    <w:basedOn w:val="1"/>
    <w:next w:val="1"/>
    <w:qFormat/>
    <w:uiPriority w:val="0"/>
    <w:pPr>
      <w:spacing w:beforeLines="0" w:afterLines="0" w:line="600" w:lineRule="exact"/>
      <w:ind w:left="0" w:firstLine="0"/>
      <w:outlineLvl w:val="0"/>
    </w:pPr>
    <w:rPr>
      <w:rFonts w:hint="eastAsia" w:ascii="宋体" w:hAnsi="宋体" w:eastAsia="方正公文小标宋" w:cs="Times New Roman"/>
      <w:sz w:val="44"/>
      <w:szCs w:val="24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eastAsia" w:ascii="宋体" w:hAnsi="宋体" w:eastAsia="黑体" w:cs="宋体"/>
      <w:b/>
      <w:bCs/>
      <w:kern w:val="0"/>
      <w:sz w:val="32"/>
      <w:szCs w:val="36"/>
      <w:lang w:bidi="ar"/>
    </w:rPr>
  </w:style>
  <w:style w:type="paragraph" w:styleId="5">
    <w:name w:val="heading 3"/>
    <w:basedOn w:val="1"/>
    <w:next w:val="1"/>
    <w:link w:val="17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toc 3"/>
    <w:basedOn w:val="1"/>
    <w:next w:val="1"/>
    <w:qFormat/>
    <w:uiPriority w:val="0"/>
    <w:pPr>
      <w:ind w:left="840" w:leftChars="4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6"/>
    <w:qFormat/>
    <w:uiPriority w:val="0"/>
    <w:pPr>
      <w:ind w:firstLine="420" w:firstLineChars="100"/>
    </w:pPr>
  </w:style>
  <w:style w:type="paragraph" w:styleId="13">
    <w:name w:val="Body Text First Indent 2"/>
    <w:basedOn w:val="7"/>
    <w:qFormat/>
    <w:uiPriority w:val="0"/>
    <w:pPr>
      <w:ind w:firstLine="420" w:firstLineChars="200"/>
    </w:pPr>
  </w:style>
  <w:style w:type="table" w:styleId="15">
    <w:name w:val="Table Grid"/>
    <w:basedOn w:val="1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标题 3 字符"/>
    <w:link w:val="5"/>
    <w:qFormat/>
    <w:uiPriority w:val="9"/>
    <w:rPr>
      <w:rFonts w:ascii="宋体" w:hAnsi="宋体" w:eastAsia="华文楷体" w:cs="Times New Roman"/>
      <w:b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2026-02-11T09:06:00Z</dcterms:created>
  <dc:creator>MIRROR1401786220</dc:creator>
  <cp:lastModifiedBy>很幼稚，没意义</cp:lastModifiedBy>
  <cp:lastPrinted>2026-02-11T11:13:00Z</cp:lastPrinted>
  <dcterms:modified xsi:type="dcterms:W3CDTF">2026-02-12T10:24:14Z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2D695220BE4C4DA69526153459C283C4_11</vt:lpwstr>
  </property>
  <property fmtid="{D5CDD505-2E9C-101B-9397-08002B2CF9AE}" pid="4" name="KSOTemplateDocerSaveRecord">
    <vt:lpwstr>eyJoZGlkIjoiM2JhMTVlZDY0ZTNhNWQ3ZDYwOWI3ZWJiODcyZjQxMzAiLCJ1c2VySWQiOiIxNjUzMzUyOSJ9</vt:lpwstr>
  </property>
</Properties>
</file>